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E843F" w14:textId="77777777" w:rsidR="00F67F6B" w:rsidRDefault="00F9422E" w:rsidP="00F67F6B">
      <w:pPr>
        <w:pStyle w:val="Default"/>
        <w:jc w:val="center"/>
        <w:rPr>
          <w:rFonts w:ascii="Verdana" w:hAnsi="Verdana"/>
          <w:b/>
          <w:color w:val="0F325D"/>
          <w:sz w:val="28"/>
          <w:szCs w:val="28"/>
        </w:rPr>
      </w:pPr>
      <w:r w:rsidRPr="00F9422E">
        <w:rPr>
          <w:rFonts w:ascii="Verdana" w:hAnsi="Verdana"/>
          <w:b/>
          <w:color w:val="0F325D"/>
          <w:sz w:val="28"/>
          <w:szCs w:val="28"/>
        </w:rPr>
        <w:t>Support Perso</w:t>
      </w:r>
      <w:r w:rsidR="00342EEC">
        <w:rPr>
          <w:rFonts w:ascii="Verdana" w:hAnsi="Verdana"/>
          <w:b/>
          <w:color w:val="0F325D"/>
          <w:sz w:val="28"/>
          <w:szCs w:val="28"/>
        </w:rPr>
        <w:t>nnel Accountability Report Card</w:t>
      </w:r>
    </w:p>
    <w:p w14:paraId="2F044C5D" w14:textId="77777777" w:rsidR="00F9422E" w:rsidRPr="00F9422E" w:rsidRDefault="007745CE" w:rsidP="00F67F6B">
      <w:pPr>
        <w:pStyle w:val="Default"/>
        <w:spacing w:after="240"/>
        <w:jc w:val="center"/>
        <w:rPr>
          <w:rFonts w:ascii="Verdana" w:hAnsi="Verdana"/>
          <w:b/>
          <w:color w:val="0F325D"/>
          <w:sz w:val="28"/>
          <w:szCs w:val="28"/>
        </w:rPr>
      </w:pPr>
      <w:r>
        <w:rPr>
          <w:rFonts w:ascii="Verdana" w:hAnsi="Verdana"/>
          <w:b/>
          <w:color w:val="0F325D"/>
          <w:sz w:val="28"/>
          <w:szCs w:val="28"/>
        </w:rPr>
        <w:t xml:space="preserve">(SPARC) </w:t>
      </w:r>
      <w:r w:rsidR="00342EEC">
        <w:rPr>
          <w:rFonts w:ascii="Verdana" w:hAnsi="Verdana"/>
          <w:b/>
          <w:color w:val="0F325D"/>
          <w:sz w:val="28"/>
          <w:szCs w:val="28"/>
        </w:rPr>
        <w:t>Template</w:t>
      </w:r>
    </w:p>
    <w:p w14:paraId="52F25FC7" w14:textId="713CFB21" w:rsidR="00EE7B2C" w:rsidRPr="007A40E4" w:rsidRDefault="00F9422E" w:rsidP="007A40E4">
      <w:pPr>
        <w:pStyle w:val="Default"/>
        <w:spacing w:after="240"/>
        <w:rPr>
          <w:color w:val="auto"/>
        </w:rPr>
      </w:pPr>
      <w:r w:rsidRPr="007A40E4">
        <w:rPr>
          <w:color w:val="auto"/>
        </w:rPr>
        <w:t xml:space="preserve">Use this template </w:t>
      </w:r>
      <w:r w:rsidR="00F67F6B" w:rsidRPr="007A40E4">
        <w:rPr>
          <w:color w:val="auto"/>
        </w:rPr>
        <w:t xml:space="preserve">to </w:t>
      </w:r>
      <w:r w:rsidR="003D0E62" w:rsidRPr="007A40E4">
        <w:rPr>
          <w:color w:val="auto"/>
        </w:rPr>
        <w:t xml:space="preserve">write a </w:t>
      </w:r>
      <w:r w:rsidR="00F67F6B" w:rsidRPr="007A40E4">
        <w:rPr>
          <w:color w:val="auto"/>
        </w:rPr>
        <w:t xml:space="preserve">draft </w:t>
      </w:r>
      <w:r w:rsidR="00E375B6" w:rsidRPr="007A40E4">
        <w:rPr>
          <w:color w:val="auto"/>
        </w:rPr>
        <w:t xml:space="preserve">of </w:t>
      </w:r>
      <w:r w:rsidRPr="007A40E4">
        <w:rPr>
          <w:color w:val="auto"/>
        </w:rPr>
        <w:t xml:space="preserve">your </w:t>
      </w:r>
      <w:r w:rsidR="00F67F6B" w:rsidRPr="007A40E4">
        <w:rPr>
          <w:color w:val="auto"/>
        </w:rPr>
        <w:t>SPARC content. The template</w:t>
      </w:r>
      <w:r w:rsidR="00EE7B2C" w:rsidRPr="007A40E4">
        <w:rPr>
          <w:color w:val="auto"/>
        </w:rPr>
        <w:t>:</w:t>
      </w:r>
    </w:p>
    <w:p w14:paraId="375146E3" w14:textId="52AA592D" w:rsidR="00EE7B2C" w:rsidRPr="005B0258" w:rsidRDefault="00EE7B2C" w:rsidP="00F67F6B">
      <w:pPr>
        <w:pStyle w:val="Default"/>
        <w:numPr>
          <w:ilvl w:val="3"/>
          <w:numId w:val="5"/>
        </w:numPr>
        <w:ind w:left="720"/>
        <w:rPr>
          <w:rStyle w:val="DefaultChar"/>
        </w:rPr>
      </w:pPr>
      <w:r w:rsidRPr="005B0258">
        <w:rPr>
          <w:rStyle w:val="DefaultChar"/>
        </w:rPr>
        <w:t>Save</w:t>
      </w:r>
      <w:r w:rsidR="00F67F6B" w:rsidRPr="005B0258">
        <w:rPr>
          <w:rStyle w:val="DefaultChar"/>
        </w:rPr>
        <w:t>s you time because</w:t>
      </w:r>
      <w:r w:rsidRPr="005B0258">
        <w:rPr>
          <w:rStyle w:val="DefaultChar"/>
        </w:rPr>
        <w:t xml:space="preserve"> you won’t have to </w:t>
      </w:r>
      <w:r w:rsidR="00E375B6" w:rsidRPr="005B0258">
        <w:rPr>
          <w:rStyle w:val="DefaultChar"/>
        </w:rPr>
        <w:t xml:space="preserve">go online </w:t>
      </w:r>
      <w:r w:rsidRPr="005B0258">
        <w:rPr>
          <w:rStyle w:val="DefaultChar"/>
        </w:rPr>
        <w:t xml:space="preserve">to </w:t>
      </w:r>
      <w:r w:rsidR="00342EEC" w:rsidRPr="005B0258">
        <w:rPr>
          <w:rStyle w:val="DefaultChar"/>
        </w:rPr>
        <w:t xml:space="preserve">work </w:t>
      </w:r>
      <w:r w:rsidR="00E375B6" w:rsidRPr="005B0258">
        <w:rPr>
          <w:rStyle w:val="DefaultChar"/>
        </w:rPr>
        <w:t>on your SPARC</w:t>
      </w:r>
    </w:p>
    <w:p w14:paraId="44193407" w14:textId="77777777" w:rsidR="00F67F6B" w:rsidRPr="005B0258" w:rsidRDefault="00EE7B2C" w:rsidP="00F67F6B">
      <w:pPr>
        <w:pStyle w:val="Default"/>
        <w:numPr>
          <w:ilvl w:val="0"/>
          <w:numId w:val="5"/>
        </w:numPr>
        <w:rPr>
          <w:rStyle w:val="DefaultChar"/>
        </w:rPr>
      </w:pPr>
      <w:r w:rsidRPr="005B0258">
        <w:rPr>
          <w:rStyle w:val="DefaultChar"/>
        </w:rPr>
        <w:t>M</w:t>
      </w:r>
      <w:r w:rsidR="00F9422E" w:rsidRPr="005B0258">
        <w:rPr>
          <w:rStyle w:val="DefaultChar"/>
        </w:rPr>
        <w:t>ake</w:t>
      </w:r>
      <w:r w:rsidR="00F67F6B" w:rsidRPr="005B0258">
        <w:rPr>
          <w:rStyle w:val="DefaultChar"/>
        </w:rPr>
        <w:t>s</w:t>
      </w:r>
      <w:r w:rsidR="00F9422E" w:rsidRPr="005B0258">
        <w:rPr>
          <w:rStyle w:val="DefaultChar"/>
        </w:rPr>
        <w:t xml:space="preserve"> it easy to share content </w:t>
      </w:r>
      <w:r w:rsidR="00F67F6B" w:rsidRPr="005B0258">
        <w:rPr>
          <w:rStyle w:val="DefaultChar"/>
        </w:rPr>
        <w:t xml:space="preserve">with multiple </w:t>
      </w:r>
      <w:r w:rsidR="00F9422E" w:rsidRPr="005B0258">
        <w:rPr>
          <w:rStyle w:val="DefaultChar"/>
        </w:rPr>
        <w:t>team</w:t>
      </w:r>
      <w:r w:rsidRPr="005B0258">
        <w:rPr>
          <w:rStyle w:val="DefaultChar"/>
        </w:rPr>
        <w:t xml:space="preserve"> </w:t>
      </w:r>
      <w:r w:rsidR="00342EEC" w:rsidRPr="005B0258">
        <w:rPr>
          <w:rStyle w:val="DefaultChar"/>
        </w:rPr>
        <w:t>members at the same time</w:t>
      </w:r>
    </w:p>
    <w:p w14:paraId="15EDC7EA" w14:textId="77777777" w:rsidR="00EE7B2C" w:rsidRPr="00F102F5" w:rsidRDefault="00F67F6B" w:rsidP="005B0258">
      <w:pPr>
        <w:pStyle w:val="Default"/>
        <w:numPr>
          <w:ilvl w:val="0"/>
          <w:numId w:val="5"/>
        </w:numPr>
        <w:spacing w:after="240"/>
        <w:rPr>
          <w:color w:val="auto"/>
        </w:rPr>
      </w:pPr>
      <w:r w:rsidRPr="00F102F5">
        <w:rPr>
          <w:color w:val="auto"/>
        </w:rPr>
        <w:t>Makes it easy to incorporate a variety of changes into one final draft</w:t>
      </w:r>
    </w:p>
    <w:p w14:paraId="5E1B078A" w14:textId="77777777" w:rsidR="00F67F6B" w:rsidRPr="005B0258" w:rsidRDefault="00F9422E" w:rsidP="005B0258">
      <w:pPr>
        <w:pStyle w:val="Default"/>
        <w:spacing w:after="240"/>
        <w:rPr>
          <w:color w:val="auto"/>
        </w:rPr>
      </w:pPr>
      <w:r w:rsidRPr="005B0258">
        <w:rPr>
          <w:color w:val="auto"/>
        </w:rPr>
        <w:t>When you</w:t>
      </w:r>
      <w:r w:rsidR="00EE7B2C" w:rsidRPr="005B0258">
        <w:rPr>
          <w:color w:val="auto"/>
        </w:rPr>
        <w:t xml:space="preserve">r team is </w:t>
      </w:r>
      <w:r w:rsidRPr="005B0258">
        <w:rPr>
          <w:color w:val="auto"/>
        </w:rPr>
        <w:t xml:space="preserve">satisfied with </w:t>
      </w:r>
      <w:r w:rsidR="00EE7B2C" w:rsidRPr="005B0258">
        <w:rPr>
          <w:color w:val="auto"/>
        </w:rPr>
        <w:t xml:space="preserve">the content, </w:t>
      </w:r>
      <w:r w:rsidRPr="005B0258">
        <w:rPr>
          <w:color w:val="auto"/>
        </w:rPr>
        <w:t xml:space="preserve">copy and paste </w:t>
      </w:r>
      <w:r w:rsidR="0014238A" w:rsidRPr="005B0258">
        <w:rPr>
          <w:color w:val="auto"/>
        </w:rPr>
        <w:t>your</w:t>
      </w:r>
      <w:r w:rsidRPr="005B0258">
        <w:rPr>
          <w:color w:val="auto"/>
        </w:rPr>
        <w:t xml:space="preserve"> narrative</w:t>
      </w:r>
      <w:r w:rsidR="0014238A" w:rsidRPr="005B0258">
        <w:rPr>
          <w:color w:val="auto"/>
        </w:rPr>
        <w:t>s</w:t>
      </w:r>
      <w:r w:rsidRPr="005B0258">
        <w:rPr>
          <w:color w:val="auto"/>
        </w:rPr>
        <w:t xml:space="preserve"> into the corresponding section in </w:t>
      </w:r>
      <w:r w:rsidR="0014238A" w:rsidRPr="005B0258">
        <w:rPr>
          <w:color w:val="auto"/>
        </w:rPr>
        <w:t>your</w:t>
      </w:r>
      <w:r w:rsidRPr="005B0258">
        <w:rPr>
          <w:color w:val="auto"/>
        </w:rPr>
        <w:t xml:space="preserve"> SPARC Online</w:t>
      </w:r>
      <w:r w:rsidR="00EE7B2C" w:rsidRPr="005B0258">
        <w:rPr>
          <w:color w:val="auto"/>
        </w:rPr>
        <w:t xml:space="preserve"> account</w:t>
      </w:r>
      <w:r w:rsidR="00342EEC" w:rsidRPr="005B0258">
        <w:rPr>
          <w:color w:val="auto"/>
        </w:rPr>
        <w:t>.</w:t>
      </w:r>
    </w:p>
    <w:p w14:paraId="4DFD276D" w14:textId="77777777" w:rsidR="00F9422E" w:rsidRPr="005B0258" w:rsidRDefault="007745CE" w:rsidP="005B0258">
      <w:pPr>
        <w:pStyle w:val="Heading3"/>
      </w:pPr>
      <w:r w:rsidRPr="005B0258">
        <w:t>Student O</w:t>
      </w:r>
      <w:r w:rsidR="00F9422E" w:rsidRPr="005B0258">
        <w:t>utcome</w:t>
      </w:r>
      <w:r w:rsidRPr="005B0258">
        <w:t xml:space="preserve"> Narrative</w:t>
      </w:r>
      <w:r w:rsidR="0014238A" w:rsidRPr="005B0258">
        <w:t>s</w:t>
      </w:r>
    </w:p>
    <w:p w14:paraId="03DE68D4" w14:textId="77777777" w:rsidR="00EE7B2C" w:rsidRPr="00F102F5" w:rsidRDefault="00F9422E" w:rsidP="00F9422E">
      <w:pPr>
        <w:pStyle w:val="Default"/>
        <w:spacing w:after="240"/>
        <w:rPr>
          <w:color w:val="auto"/>
        </w:rPr>
      </w:pPr>
      <w:r w:rsidRPr="00F102F5">
        <w:rPr>
          <w:color w:val="auto"/>
        </w:rPr>
        <w:t xml:space="preserve">You </w:t>
      </w:r>
      <w:r w:rsidR="00EE7B2C" w:rsidRPr="00F102F5">
        <w:rPr>
          <w:color w:val="auto"/>
        </w:rPr>
        <w:t xml:space="preserve">must </w:t>
      </w:r>
      <w:r w:rsidRPr="00F102F5">
        <w:rPr>
          <w:color w:val="auto"/>
        </w:rPr>
        <w:t xml:space="preserve">select your student outcomes before you can write your </w:t>
      </w:r>
      <w:r w:rsidR="00EE7B2C" w:rsidRPr="00F102F5">
        <w:rPr>
          <w:color w:val="auto"/>
        </w:rPr>
        <w:t xml:space="preserve">introductory student outcome </w:t>
      </w:r>
      <w:r w:rsidRPr="00F102F5">
        <w:rPr>
          <w:color w:val="auto"/>
        </w:rPr>
        <w:t xml:space="preserve">narrative. After you select </w:t>
      </w:r>
      <w:r w:rsidR="007745CE" w:rsidRPr="00F102F5">
        <w:rPr>
          <w:color w:val="auto"/>
        </w:rPr>
        <w:t>your</w:t>
      </w:r>
      <w:r w:rsidRPr="00F102F5">
        <w:rPr>
          <w:color w:val="auto"/>
        </w:rPr>
        <w:t xml:space="preserve"> outcome</w:t>
      </w:r>
      <w:r w:rsidR="007745CE" w:rsidRPr="00F102F5">
        <w:rPr>
          <w:color w:val="auto"/>
        </w:rPr>
        <w:t>s</w:t>
      </w:r>
      <w:r w:rsidRPr="00F102F5">
        <w:rPr>
          <w:color w:val="auto"/>
        </w:rPr>
        <w:t xml:space="preserve">, gather your data and use </w:t>
      </w:r>
      <w:r w:rsidR="00EE7B2C" w:rsidRPr="00F102F5">
        <w:rPr>
          <w:color w:val="auto"/>
        </w:rPr>
        <w:t xml:space="preserve">it </w:t>
      </w:r>
      <w:r w:rsidR="00342EEC" w:rsidRPr="00F102F5">
        <w:rPr>
          <w:color w:val="auto"/>
        </w:rPr>
        <w:t>to write your narrative.</w:t>
      </w:r>
    </w:p>
    <w:p w14:paraId="06683388" w14:textId="77777777" w:rsidR="00F9422E" w:rsidRPr="005B0258" w:rsidRDefault="00EE7B2C" w:rsidP="005B0258">
      <w:pPr>
        <w:pStyle w:val="Default"/>
        <w:spacing w:after="240"/>
        <w:rPr>
          <w:rStyle w:val="DefaultChar"/>
          <w:color w:val="auto"/>
        </w:rPr>
      </w:pPr>
      <w:r w:rsidRPr="005B0258">
        <w:rPr>
          <w:rStyle w:val="DefaultChar"/>
          <w:color w:val="auto"/>
        </w:rPr>
        <w:t xml:space="preserve">The </w:t>
      </w:r>
      <w:r w:rsidR="00F9422E" w:rsidRPr="005B0258">
        <w:rPr>
          <w:rStyle w:val="DefaultChar"/>
          <w:color w:val="auto"/>
        </w:rPr>
        <w:t xml:space="preserve">outcome data </w:t>
      </w:r>
      <w:r w:rsidRPr="005B0258">
        <w:rPr>
          <w:rStyle w:val="DefaultChar"/>
          <w:color w:val="auto"/>
        </w:rPr>
        <w:t xml:space="preserve">you use </w:t>
      </w:r>
      <w:r w:rsidR="007745CE" w:rsidRPr="005B0258">
        <w:rPr>
          <w:rStyle w:val="DefaultChar"/>
          <w:color w:val="auto"/>
        </w:rPr>
        <w:t xml:space="preserve">to create your </w:t>
      </w:r>
      <w:r w:rsidRPr="005B0258">
        <w:rPr>
          <w:rStyle w:val="DefaultChar"/>
          <w:color w:val="auto"/>
        </w:rPr>
        <w:t>chart</w:t>
      </w:r>
      <w:r w:rsidR="0014238A" w:rsidRPr="005B0258">
        <w:rPr>
          <w:rStyle w:val="DefaultChar"/>
          <w:color w:val="auto"/>
        </w:rPr>
        <w:t>s</w:t>
      </w:r>
      <w:r w:rsidRPr="005B0258">
        <w:rPr>
          <w:rStyle w:val="DefaultChar"/>
          <w:color w:val="auto"/>
        </w:rPr>
        <w:t xml:space="preserve"> </w:t>
      </w:r>
      <w:r w:rsidR="00F9422E" w:rsidRPr="005B0258">
        <w:rPr>
          <w:rStyle w:val="DefaultChar"/>
          <w:color w:val="auto"/>
        </w:rPr>
        <w:t xml:space="preserve">must be </w:t>
      </w:r>
      <w:r w:rsidR="007745CE" w:rsidRPr="005B0258">
        <w:rPr>
          <w:rStyle w:val="DefaultChar"/>
          <w:color w:val="auto"/>
        </w:rPr>
        <w:t>discussed</w:t>
      </w:r>
      <w:r w:rsidR="00F9422E" w:rsidRPr="005B0258">
        <w:rPr>
          <w:rStyle w:val="DefaultChar"/>
          <w:color w:val="auto"/>
        </w:rPr>
        <w:t xml:space="preserve"> in your </w:t>
      </w:r>
      <w:r w:rsidRPr="005B0258">
        <w:rPr>
          <w:rStyle w:val="DefaultChar"/>
          <w:color w:val="auto"/>
        </w:rPr>
        <w:t xml:space="preserve">career and college </w:t>
      </w:r>
      <w:r w:rsidR="00F9422E" w:rsidRPr="005B0258">
        <w:rPr>
          <w:rStyle w:val="DefaultChar"/>
          <w:color w:val="auto"/>
        </w:rPr>
        <w:t>narrative</w:t>
      </w:r>
      <w:r w:rsidRPr="005B0258">
        <w:rPr>
          <w:rStyle w:val="DefaultChar"/>
          <w:color w:val="auto"/>
        </w:rPr>
        <w:t>s</w:t>
      </w:r>
      <w:r w:rsidR="00F9422E" w:rsidRPr="005B0258">
        <w:rPr>
          <w:rStyle w:val="DefaultChar"/>
          <w:color w:val="auto"/>
        </w:rPr>
        <w:t xml:space="preserve">. See the SPARC examples </w:t>
      </w:r>
      <w:r w:rsidR="007745CE" w:rsidRPr="005B0258">
        <w:rPr>
          <w:rStyle w:val="DefaultChar"/>
          <w:color w:val="auto"/>
        </w:rPr>
        <w:t>in the Instructions document. The</w:t>
      </w:r>
      <w:r w:rsidR="0014238A" w:rsidRPr="005B0258">
        <w:rPr>
          <w:rStyle w:val="DefaultChar"/>
          <w:color w:val="auto"/>
        </w:rPr>
        <w:t xml:space="preserve">y </w:t>
      </w:r>
      <w:r w:rsidR="007745CE" w:rsidRPr="005B0258">
        <w:rPr>
          <w:rStyle w:val="DefaultChar"/>
          <w:color w:val="auto"/>
        </w:rPr>
        <w:t xml:space="preserve">are also </w:t>
      </w:r>
      <w:r w:rsidR="00F9422E" w:rsidRPr="005B0258">
        <w:rPr>
          <w:rStyle w:val="DefaultChar"/>
          <w:color w:val="auto"/>
        </w:rPr>
        <w:t xml:space="preserve">posted on </w:t>
      </w:r>
      <w:r w:rsidR="007745CE" w:rsidRPr="005B0258">
        <w:rPr>
          <w:rStyle w:val="DefaultChar"/>
          <w:color w:val="auto"/>
        </w:rPr>
        <w:t xml:space="preserve">the </w:t>
      </w:r>
      <w:r w:rsidR="00F9422E" w:rsidRPr="005B0258">
        <w:rPr>
          <w:rStyle w:val="DefaultChar"/>
          <w:color w:val="auto"/>
        </w:rPr>
        <w:t xml:space="preserve">Instructions </w:t>
      </w:r>
      <w:r w:rsidR="007745CE" w:rsidRPr="005B0258">
        <w:rPr>
          <w:rStyle w:val="DefaultChar"/>
          <w:color w:val="auto"/>
        </w:rPr>
        <w:t>web</w:t>
      </w:r>
      <w:r w:rsidR="00342EEC" w:rsidRPr="005B0258">
        <w:rPr>
          <w:rStyle w:val="DefaultChar"/>
          <w:color w:val="auto"/>
        </w:rPr>
        <w:t>page.</w:t>
      </w:r>
    </w:p>
    <w:p w14:paraId="668DA9D1" w14:textId="77777777" w:rsidR="00F67F6B" w:rsidRPr="00F102F5" w:rsidRDefault="007745CE" w:rsidP="007A40E4">
      <w:pPr>
        <w:pStyle w:val="Heading3"/>
      </w:pPr>
      <w:r w:rsidRPr="00F102F5">
        <w:t>Space Limitations</w:t>
      </w:r>
    </w:p>
    <w:p w14:paraId="63B8A6B8" w14:textId="13CB9E03" w:rsidR="004415C1" w:rsidRPr="00F102F5" w:rsidRDefault="00F9422E" w:rsidP="004415C1">
      <w:pPr>
        <w:pStyle w:val="Default"/>
        <w:spacing w:after="240"/>
        <w:rPr>
          <w:color w:val="auto"/>
        </w:rPr>
      </w:pPr>
      <w:r w:rsidRPr="00F102F5">
        <w:rPr>
          <w:color w:val="auto"/>
        </w:rPr>
        <w:t xml:space="preserve">Each </w:t>
      </w:r>
      <w:r w:rsidR="007745CE" w:rsidRPr="00F102F5">
        <w:rPr>
          <w:color w:val="auto"/>
        </w:rPr>
        <w:t>narrative textbox</w:t>
      </w:r>
      <w:r w:rsidRPr="00F102F5">
        <w:rPr>
          <w:color w:val="auto"/>
        </w:rPr>
        <w:t xml:space="preserve"> has a </w:t>
      </w:r>
      <w:r w:rsidR="002B4254">
        <w:rPr>
          <w:color w:val="auto"/>
        </w:rPr>
        <w:t xml:space="preserve">limited </w:t>
      </w:r>
      <w:r w:rsidR="00E375B6">
        <w:rPr>
          <w:color w:val="auto"/>
        </w:rPr>
        <w:t>number</w:t>
      </w:r>
      <w:r w:rsidRPr="00F102F5">
        <w:rPr>
          <w:color w:val="auto"/>
        </w:rPr>
        <w:t xml:space="preserve"> of </w:t>
      </w:r>
      <w:r w:rsidR="0014238A" w:rsidRPr="00F102F5">
        <w:rPr>
          <w:color w:val="auto"/>
        </w:rPr>
        <w:t xml:space="preserve">available </w:t>
      </w:r>
      <w:r w:rsidRPr="00F102F5">
        <w:rPr>
          <w:color w:val="auto"/>
        </w:rPr>
        <w:t>characters</w:t>
      </w:r>
      <w:r w:rsidR="004415C1" w:rsidRPr="00F102F5">
        <w:rPr>
          <w:color w:val="auto"/>
        </w:rPr>
        <w:t>.</w:t>
      </w:r>
    </w:p>
    <w:p w14:paraId="3DE0BAFC" w14:textId="77777777" w:rsidR="00C01BCD" w:rsidRPr="00F102F5" w:rsidRDefault="007745CE" w:rsidP="004415C1">
      <w:pPr>
        <w:pStyle w:val="Default"/>
        <w:numPr>
          <w:ilvl w:val="0"/>
          <w:numId w:val="3"/>
        </w:numPr>
        <w:spacing w:after="240"/>
        <w:ind w:left="990"/>
        <w:rPr>
          <w:color w:val="auto"/>
        </w:rPr>
      </w:pPr>
      <w:r w:rsidRPr="00F102F5">
        <w:rPr>
          <w:color w:val="auto"/>
        </w:rPr>
        <w:t xml:space="preserve">You can </w:t>
      </w:r>
      <w:r w:rsidR="00C01BCD" w:rsidRPr="00F102F5">
        <w:rPr>
          <w:color w:val="auto"/>
        </w:rPr>
        <w:t xml:space="preserve">check your character count </w:t>
      </w:r>
      <w:r w:rsidRPr="00F102F5">
        <w:rPr>
          <w:color w:val="auto"/>
        </w:rPr>
        <w:t>by cop</w:t>
      </w:r>
      <w:r w:rsidR="002B4254">
        <w:rPr>
          <w:color w:val="auto"/>
        </w:rPr>
        <w:t>y</w:t>
      </w:r>
      <w:r w:rsidRPr="00F102F5">
        <w:rPr>
          <w:color w:val="auto"/>
        </w:rPr>
        <w:t xml:space="preserve">ing </w:t>
      </w:r>
      <w:r w:rsidR="00C01BCD" w:rsidRPr="00F102F5">
        <w:rPr>
          <w:color w:val="auto"/>
        </w:rPr>
        <w:t xml:space="preserve">your text from your template and </w:t>
      </w:r>
      <w:r w:rsidRPr="00F102F5">
        <w:rPr>
          <w:color w:val="auto"/>
        </w:rPr>
        <w:t xml:space="preserve">pasting </w:t>
      </w:r>
      <w:r w:rsidR="00C01BCD" w:rsidRPr="00F102F5">
        <w:rPr>
          <w:color w:val="auto"/>
        </w:rPr>
        <w:t xml:space="preserve">it into the SPARC Online </w:t>
      </w:r>
      <w:r w:rsidRPr="00F102F5">
        <w:rPr>
          <w:color w:val="auto"/>
        </w:rPr>
        <w:t xml:space="preserve">textbox </w:t>
      </w:r>
      <w:r w:rsidR="00342EEC" w:rsidRPr="00F102F5">
        <w:rPr>
          <w:color w:val="auto"/>
        </w:rPr>
        <w:t>to see if it fits.</w:t>
      </w:r>
    </w:p>
    <w:p w14:paraId="71721CBA" w14:textId="666A3BB3" w:rsidR="00F9422E" w:rsidRPr="00F102F5" w:rsidRDefault="00C01BCD" w:rsidP="004415C1">
      <w:pPr>
        <w:pStyle w:val="Default"/>
        <w:numPr>
          <w:ilvl w:val="0"/>
          <w:numId w:val="3"/>
        </w:numPr>
        <w:spacing w:after="123"/>
        <w:ind w:left="990"/>
        <w:rPr>
          <w:color w:val="auto"/>
        </w:rPr>
      </w:pPr>
      <w:r w:rsidRPr="00F102F5">
        <w:rPr>
          <w:color w:val="auto"/>
        </w:rPr>
        <w:t xml:space="preserve">You can also </w:t>
      </w:r>
      <w:r w:rsidR="00E375B6">
        <w:rPr>
          <w:color w:val="auto"/>
        </w:rPr>
        <w:t>check</w:t>
      </w:r>
      <w:r w:rsidR="00F9422E" w:rsidRPr="00F102F5">
        <w:rPr>
          <w:color w:val="auto"/>
        </w:rPr>
        <w:t xml:space="preserve"> </w:t>
      </w:r>
      <w:r w:rsidRPr="00F102F5">
        <w:rPr>
          <w:color w:val="auto"/>
        </w:rPr>
        <w:t xml:space="preserve">your </w:t>
      </w:r>
      <w:r w:rsidR="00F9422E" w:rsidRPr="00F102F5">
        <w:rPr>
          <w:color w:val="auto"/>
        </w:rPr>
        <w:t xml:space="preserve">character count </w:t>
      </w:r>
      <w:r w:rsidR="007745CE" w:rsidRPr="00F102F5">
        <w:rPr>
          <w:color w:val="auto"/>
        </w:rPr>
        <w:t>with</w:t>
      </w:r>
      <w:r w:rsidR="00F9422E" w:rsidRPr="00F102F5">
        <w:rPr>
          <w:color w:val="auto"/>
        </w:rPr>
        <w:t xml:space="preserve"> Microsoft Word</w:t>
      </w:r>
      <w:r w:rsidR="0014238A">
        <w:rPr>
          <w:color w:val="auto"/>
        </w:rPr>
        <w:t xml:space="preserve"> using these </w:t>
      </w:r>
      <w:r w:rsidR="007745CE" w:rsidRPr="00F102F5">
        <w:rPr>
          <w:color w:val="auto"/>
        </w:rPr>
        <w:t>steps:</w:t>
      </w:r>
    </w:p>
    <w:p w14:paraId="41C4FAD7" w14:textId="77777777" w:rsidR="00F9422E" w:rsidRPr="005B0258" w:rsidRDefault="00F9422E" w:rsidP="007745CE">
      <w:pPr>
        <w:pStyle w:val="Default"/>
        <w:numPr>
          <w:ilvl w:val="1"/>
          <w:numId w:val="3"/>
        </w:numPr>
        <w:rPr>
          <w:rStyle w:val="DefaultChar"/>
        </w:rPr>
      </w:pPr>
      <w:r w:rsidRPr="005B0258">
        <w:rPr>
          <w:rStyle w:val="DefaultChar"/>
        </w:rPr>
        <w:t>Highlight the text you want to count</w:t>
      </w:r>
      <w:r w:rsidR="00C01BCD" w:rsidRPr="005B0258">
        <w:rPr>
          <w:rStyle w:val="DefaultChar"/>
        </w:rPr>
        <w:t>.</w:t>
      </w:r>
    </w:p>
    <w:p w14:paraId="3CD7D9E8" w14:textId="77777777" w:rsidR="00F9422E" w:rsidRPr="005B0258" w:rsidRDefault="00F9422E" w:rsidP="007745CE">
      <w:pPr>
        <w:pStyle w:val="Default"/>
        <w:numPr>
          <w:ilvl w:val="1"/>
          <w:numId w:val="3"/>
        </w:numPr>
        <w:rPr>
          <w:rStyle w:val="DefaultChar"/>
        </w:rPr>
      </w:pPr>
      <w:r w:rsidRPr="005B0258">
        <w:rPr>
          <w:rStyle w:val="DefaultChar"/>
        </w:rPr>
        <w:t>Select “Review” from your top navigation bar</w:t>
      </w:r>
      <w:r w:rsidR="00C01BCD" w:rsidRPr="005B0258">
        <w:rPr>
          <w:rStyle w:val="DefaultChar"/>
        </w:rPr>
        <w:t>.</w:t>
      </w:r>
    </w:p>
    <w:p w14:paraId="3FCF5DEA" w14:textId="77777777" w:rsidR="00F9422E" w:rsidRPr="005B0258" w:rsidRDefault="007745CE" w:rsidP="007745CE">
      <w:pPr>
        <w:pStyle w:val="Default"/>
        <w:numPr>
          <w:ilvl w:val="1"/>
          <w:numId w:val="3"/>
        </w:numPr>
        <w:rPr>
          <w:rStyle w:val="DefaultChar"/>
        </w:rPr>
      </w:pPr>
      <w:r w:rsidRPr="005B0258">
        <w:rPr>
          <w:rStyle w:val="DefaultChar"/>
        </w:rPr>
        <w:t>S</w:t>
      </w:r>
      <w:r w:rsidR="00F9422E" w:rsidRPr="005B0258">
        <w:rPr>
          <w:rStyle w:val="DefaultChar"/>
        </w:rPr>
        <w:t>elect “Word Count”</w:t>
      </w:r>
      <w:r w:rsidR="00C01BCD" w:rsidRPr="005B0258">
        <w:rPr>
          <w:rStyle w:val="DefaultChar"/>
        </w:rPr>
        <w:t>.</w:t>
      </w:r>
    </w:p>
    <w:p w14:paraId="1152C289" w14:textId="77777777" w:rsidR="004415C1" w:rsidRPr="005B0258" w:rsidRDefault="00F67F6B" w:rsidP="007745CE">
      <w:pPr>
        <w:pStyle w:val="Default"/>
        <w:numPr>
          <w:ilvl w:val="1"/>
          <w:numId w:val="3"/>
        </w:numPr>
        <w:rPr>
          <w:rStyle w:val="DefaultChar"/>
        </w:rPr>
      </w:pPr>
      <w:r w:rsidRPr="005B0258">
        <w:rPr>
          <w:rStyle w:val="DefaultChar"/>
          <w:noProof/>
        </w:rPr>
        <w:drawing>
          <wp:anchor distT="0" distB="0" distL="114300" distR="114300" simplePos="0" relativeHeight="251658240" behindDoc="1" locked="1" layoutInCell="1" allowOverlap="1" wp14:anchorId="137BD3E2" wp14:editId="61311C87">
            <wp:simplePos x="0" y="0"/>
            <wp:positionH relativeFrom="column">
              <wp:posOffset>2400300</wp:posOffset>
            </wp:positionH>
            <wp:positionV relativeFrom="page">
              <wp:posOffset>7711440</wp:posOffset>
            </wp:positionV>
            <wp:extent cx="1645920" cy="1600200"/>
            <wp:effectExtent l="0" t="0" r="0" b="0"/>
            <wp:wrapTopAndBottom/>
            <wp:docPr id="2" name="Picture 1" descr="Screenshot of Word Count popup window.&#10;Statistics:&#10;Pages 1&#10;Words 53&#10;Characters (no spaces) 272&#10;Charters (with spaces) 325&#10;Paragrapha 1&#10;Lines 4&#10;Checkbox Include textboxes, footnotes, and endnotes&#10;C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 of Word Count popup window.&#10;Statistics:&#10;Pages 1&#10;Words 53&#10;Characters (no spaces) 272&#10;Charters (with spaces) 325&#10;Paragrapha 1&#10;Lines 4&#10;Checkbox Include textboxes, footnotes, and endnotes&#10;Clo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1BCD" w:rsidRPr="005B0258">
        <w:rPr>
          <w:rStyle w:val="DefaultChar"/>
        </w:rPr>
        <w:t>You will see a popup window tha</w:t>
      </w:r>
      <w:r w:rsidR="00EE7B2C" w:rsidRPr="005B0258">
        <w:rPr>
          <w:rStyle w:val="DefaultChar"/>
        </w:rPr>
        <w:t>t looks like this</w:t>
      </w:r>
      <w:r w:rsidR="007745CE" w:rsidRPr="005B0258">
        <w:rPr>
          <w:rStyle w:val="DefaultChar"/>
        </w:rPr>
        <w:t>:</w:t>
      </w:r>
    </w:p>
    <w:p w14:paraId="2EFDC428" w14:textId="77777777" w:rsidR="00594348" w:rsidRPr="005B0258" w:rsidRDefault="007745CE" w:rsidP="00E375B6">
      <w:pPr>
        <w:pStyle w:val="Default"/>
        <w:numPr>
          <w:ilvl w:val="1"/>
          <w:numId w:val="3"/>
        </w:numPr>
        <w:rPr>
          <w:rStyle w:val="DefaultChar"/>
        </w:rPr>
        <w:sectPr w:rsidR="00594348" w:rsidRPr="005B0258" w:rsidSect="00F67F6B">
          <w:pgSz w:w="12240" w:h="15840"/>
          <w:pgMar w:top="1440" w:right="1440" w:bottom="1440" w:left="1440" w:header="0" w:footer="0" w:gutter="0"/>
          <w:cols w:space="720"/>
          <w:docGrid w:linePitch="360"/>
        </w:sectPr>
      </w:pPr>
      <w:r w:rsidRPr="005B0258">
        <w:rPr>
          <w:rStyle w:val="DefaultChar"/>
        </w:rPr>
        <w:t>T</w:t>
      </w:r>
      <w:r w:rsidR="00C01BCD" w:rsidRPr="005B0258">
        <w:rPr>
          <w:rStyle w:val="DefaultChar"/>
        </w:rPr>
        <w:t xml:space="preserve">he </w:t>
      </w:r>
      <w:r w:rsidR="00F9422E" w:rsidRPr="005B0258">
        <w:rPr>
          <w:rStyle w:val="DefaultChar"/>
        </w:rPr>
        <w:t xml:space="preserve">“Characters </w:t>
      </w:r>
      <w:r w:rsidR="00C01BCD" w:rsidRPr="005B0258">
        <w:rPr>
          <w:rStyle w:val="DefaultChar"/>
        </w:rPr>
        <w:t>(</w:t>
      </w:r>
      <w:r w:rsidR="00F9422E" w:rsidRPr="005B0258">
        <w:rPr>
          <w:rStyle w:val="DefaultChar"/>
        </w:rPr>
        <w:t>with spaces</w:t>
      </w:r>
      <w:r w:rsidR="00C01BCD" w:rsidRPr="005B0258">
        <w:rPr>
          <w:rStyle w:val="DefaultChar"/>
        </w:rPr>
        <w:t>)</w:t>
      </w:r>
      <w:r w:rsidR="00F9422E" w:rsidRPr="005B0258">
        <w:rPr>
          <w:rStyle w:val="DefaultChar"/>
        </w:rPr>
        <w:t xml:space="preserve">” </w:t>
      </w:r>
      <w:r w:rsidRPr="005B0258">
        <w:rPr>
          <w:rStyle w:val="DefaultChar"/>
        </w:rPr>
        <w:t>shows your</w:t>
      </w:r>
      <w:r w:rsidR="00F9422E" w:rsidRPr="005B0258">
        <w:rPr>
          <w:rStyle w:val="DefaultChar"/>
        </w:rPr>
        <w:t xml:space="preserve"> count. Other word processing software li</w:t>
      </w:r>
      <w:r w:rsidR="00342EEC" w:rsidRPr="005B0258">
        <w:rPr>
          <w:rStyle w:val="DefaultChar"/>
        </w:rPr>
        <w:t>kely follows a similar process.</w:t>
      </w:r>
    </w:p>
    <w:p w14:paraId="585B09D2" w14:textId="44C2C4DE" w:rsidR="00F3764D" w:rsidRDefault="00F3764D" w:rsidP="00F3764D">
      <w:pPr>
        <w:pStyle w:val="Default"/>
        <w:jc w:val="center"/>
        <w:rPr>
          <w:rFonts w:ascii="Verdana" w:hAnsi="Verdana"/>
          <w:b/>
          <w:color w:val="0F325D"/>
          <w:sz w:val="28"/>
          <w:szCs w:val="28"/>
        </w:rPr>
      </w:pPr>
      <w:r w:rsidRPr="00F9422E">
        <w:rPr>
          <w:rFonts w:ascii="Verdana" w:hAnsi="Verdana"/>
          <w:b/>
          <w:color w:val="0F325D"/>
          <w:sz w:val="28"/>
          <w:szCs w:val="28"/>
        </w:rPr>
        <w:lastRenderedPageBreak/>
        <w:t>Support Perso</w:t>
      </w:r>
      <w:r>
        <w:rPr>
          <w:rFonts w:ascii="Verdana" w:hAnsi="Verdana"/>
          <w:b/>
          <w:color w:val="0F325D"/>
          <w:sz w:val="28"/>
          <w:szCs w:val="28"/>
        </w:rPr>
        <w:t xml:space="preserve">nnel Accountability </w:t>
      </w:r>
    </w:p>
    <w:p w14:paraId="3794AE95" w14:textId="1CD4BEE6" w:rsidR="00F3764D" w:rsidRPr="00F9422E" w:rsidRDefault="00F3764D" w:rsidP="00F3764D">
      <w:pPr>
        <w:pStyle w:val="Default"/>
        <w:spacing w:after="360"/>
        <w:jc w:val="center"/>
        <w:rPr>
          <w:rFonts w:ascii="Verdana" w:hAnsi="Verdana"/>
          <w:b/>
          <w:color w:val="0F325D"/>
          <w:sz w:val="28"/>
          <w:szCs w:val="28"/>
        </w:rPr>
      </w:pPr>
      <w:r>
        <w:rPr>
          <w:rFonts w:ascii="Verdana" w:hAnsi="Verdana"/>
          <w:b/>
          <w:color w:val="0F325D"/>
          <w:sz w:val="28"/>
          <w:szCs w:val="28"/>
        </w:rPr>
        <w:t>Report Card Template</w:t>
      </w:r>
      <w:bookmarkStart w:id="0" w:name="_GoBack"/>
      <w:bookmarkEnd w:id="0"/>
    </w:p>
    <w:p w14:paraId="5DFA562E" w14:textId="6CAACDA9" w:rsidR="00594348" w:rsidRPr="00594348" w:rsidRDefault="000D6F4E" w:rsidP="00594348">
      <w:pPr>
        <w:pStyle w:val="Heading2"/>
      </w:pPr>
      <w:r>
        <w:rPr>
          <w:b w:val="0"/>
          <w:color w:val="0F325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A114AB" wp14:editId="0457B80B">
                <wp:simplePos x="0" y="0"/>
                <wp:positionH relativeFrom="column">
                  <wp:posOffset>1371600</wp:posOffset>
                </wp:positionH>
                <wp:positionV relativeFrom="paragraph">
                  <wp:posOffset>139065</wp:posOffset>
                </wp:positionV>
                <wp:extent cx="4114800" cy="0"/>
                <wp:effectExtent l="0" t="0" r="19050" b="19050"/>
                <wp:wrapNone/>
                <wp:docPr id="1" name="Straight Connector 1" descr="Black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8727C1" id="Straight Connector 1" o:spid="_x0000_s1026" alt="Black line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10.95pt" to="6in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" strokecolor="black [3213]" strokeweight="1.25pt">
                <v:stroke joinstyle="miter"/>
              </v:line>
            </w:pict>
          </mc:Fallback>
        </mc:AlternateContent>
      </w:r>
      <w:r w:rsidR="00594348" w:rsidRPr="00806D99">
        <w:rPr>
          <w:spacing w:val="10"/>
        </w:rPr>
        <w:t xml:space="preserve">School </w:t>
      </w:r>
      <w:r w:rsidR="00540E22" w:rsidRPr="00806D99">
        <w:rPr>
          <w:spacing w:val="10"/>
        </w:rPr>
        <w:t>Name</w:t>
      </w:r>
    </w:p>
    <w:p w14:paraId="67C90A8F" w14:textId="005F17AB" w:rsidR="00342C5D" w:rsidRDefault="000D6F4E" w:rsidP="00594348">
      <w:pPr>
        <w:pStyle w:val="Heading2"/>
      </w:pPr>
      <w:r>
        <w:rPr>
          <w:b w:val="0"/>
          <w:color w:val="0F325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43C3F6" wp14:editId="4DDB2E37">
                <wp:simplePos x="0" y="0"/>
                <wp:positionH relativeFrom="column">
                  <wp:posOffset>690245</wp:posOffset>
                </wp:positionH>
                <wp:positionV relativeFrom="paragraph">
                  <wp:posOffset>144145</wp:posOffset>
                </wp:positionV>
                <wp:extent cx="2397252" cy="0"/>
                <wp:effectExtent l="0" t="0" r="22225" b="19050"/>
                <wp:wrapNone/>
                <wp:docPr id="5" name="Straight Connector 5" descr="Black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7252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1BCD06" id="Straight Connector 5" o:spid="_x0000_s1026" alt="Black line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.35pt,11.35pt" to="243.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" strokecolor="black [3213]" strokeweight="1.25pt">
                <v:stroke joinstyle="miter"/>
              </v:line>
            </w:pict>
          </mc:Fallback>
        </mc:AlternateContent>
      </w:r>
      <w:r>
        <w:rPr>
          <w:b w:val="0"/>
          <w:color w:val="0F325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5E3A8B" wp14:editId="22155392">
                <wp:simplePos x="0" y="0"/>
                <wp:positionH relativeFrom="column">
                  <wp:posOffset>3665220</wp:posOffset>
                </wp:positionH>
                <wp:positionV relativeFrom="paragraph">
                  <wp:posOffset>146685</wp:posOffset>
                </wp:positionV>
                <wp:extent cx="1981200" cy="0"/>
                <wp:effectExtent l="0" t="0" r="19050" b="19050"/>
                <wp:wrapNone/>
                <wp:docPr id="3" name="Straight Connector 3" descr="Black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B447B8" id="Straight Connector 3" o:spid="_x0000_s1026" alt="Black line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8.6pt,11.55pt" to="444.6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" strokecolor="black [3213]" strokeweight="1.25pt">
                <v:stroke joinstyle="miter"/>
              </v:line>
            </w:pict>
          </mc:Fallback>
        </mc:AlternateContent>
      </w:r>
      <w:r w:rsidR="00342C5D" w:rsidRPr="004F37B4">
        <w:t>Writer</w:t>
      </w:r>
      <w:r>
        <w:tab/>
      </w:r>
      <w:r>
        <w:tab/>
      </w:r>
      <w:r>
        <w:tab/>
      </w:r>
      <w:r>
        <w:tab/>
      </w:r>
      <w:r>
        <w:tab/>
      </w:r>
      <w:r w:rsidR="00342C5D" w:rsidRPr="004F37B4">
        <w:tab/>
        <w:t>Date</w:t>
      </w:r>
    </w:p>
    <w:p w14:paraId="26A706B6" w14:textId="5B1BA022" w:rsidR="00594348" w:rsidRPr="00594348" w:rsidRDefault="000D6F4E" w:rsidP="000D6F4E">
      <w:pPr>
        <w:tabs>
          <w:tab w:val="left" w:pos="5040"/>
        </w:tabs>
        <w:spacing w:after="360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noProof/>
          <w:color w:val="0F325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C94EAF" wp14:editId="0F3A25A4">
                <wp:simplePos x="0" y="0"/>
                <wp:positionH relativeFrom="column">
                  <wp:posOffset>3657600</wp:posOffset>
                </wp:positionH>
                <wp:positionV relativeFrom="paragraph">
                  <wp:posOffset>182245</wp:posOffset>
                </wp:positionV>
                <wp:extent cx="1981200" cy="0"/>
                <wp:effectExtent l="0" t="0" r="19050" b="19050"/>
                <wp:wrapNone/>
                <wp:docPr id="8" name="Straight Connector 8" descr="Black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E63E7B" id="Straight Connector 8" o:spid="_x0000_s1026" alt="Black line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in,14.35pt" to="444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" strokecolor="black [3213]" strokeweight="1.25pt">
                <v:stroke joinstyle="miter"/>
              </v:line>
            </w:pict>
          </mc:Fallback>
        </mc:AlternateContent>
      </w:r>
      <w:r>
        <w:rPr>
          <w:rFonts w:ascii="Verdana" w:hAnsi="Verdana"/>
          <w:b/>
          <w:noProof/>
          <w:color w:val="0F325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592E4B" wp14:editId="0F58D881">
                <wp:simplePos x="0" y="0"/>
                <wp:positionH relativeFrom="column">
                  <wp:posOffset>916305</wp:posOffset>
                </wp:positionH>
                <wp:positionV relativeFrom="paragraph">
                  <wp:posOffset>182245</wp:posOffset>
                </wp:positionV>
                <wp:extent cx="2179320" cy="0"/>
                <wp:effectExtent l="0" t="0" r="30480" b="19050"/>
                <wp:wrapNone/>
                <wp:docPr id="6" name="Straight Connector 6" descr="Black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932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2AF731" id="Straight Connector 6" o:spid="_x0000_s1026" alt="Black line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15pt,14.35pt" to="243.7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" strokecolor="black [3213]" strokeweight="1.25pt">
                <v:stroke joinstyle="miter"/>
              </v:line>
            </w:pict>
          </mc:Fallback>
        </mc:AlternateContent>
      </w:r>
      <w:r w:rsidR="00594348" w:rsidRPr="00E631AA">
        <w:rPr>
          <w:rFonts w:ascii="Verdana" w:hAnsi="Verdana"/>
          <w:b/>
          <w:spacing w:val="10"/>
          <w:sz w:val="26"/>
          <w:szCs w:val="26"/>
        </w:rPr>
        <w:t>Reviewer</w:t>
      </w:r>
      <w:r w:rsidR="00594348" w:rsidRPr="000D6F4E">
        <w:rPr>
          <w:rStyle w:val="Heading3Char"/>
        </w:rPr>
        <w:tab/>
      </w:r>
      <w:r w:rsidR="00594348" w:rsidRPr="000D6F4E">
        <w:rPr>
          <w:rStyle w:val="Heading3Char"/>
          <w:sz w:val="26"/>
          <w:szCs w:val="26"/>
        </w:rPr>
        <w:t>Date</w:t>
      </w:r>
    </w:p>
    <w:p w14:paraId="70B94A22" w14:textId="47744047" w:rsidR="00AB606A" w:rsidRDefault="00AB606A" w:rsidP="00594348">
      <w:pPr>
        <w:pStyle w:val="Heading2"/>
      </w:pPr>
      <w:r w:rsidRPr="009B215D">
        <w:t>Principal’s Message (1,287 character limit)</w:t>
      </w:r>
    </w:p>
    <w:p w14:paraId="0F5DE846" w14:textId="45FEFF26" w:rsidR="009B215D" w:rsidRPr="00E375B6" w:rsidRDefault="00E375B6" w:rsidP="009B215D">
      <w:pPr>
        <w:tabs>
          <w:tab w:val="left" w:leader="dot" w:pos="3600"/>
        </w:tabs>
        <w:spacing w:after="240" w:line="300" w:lineRule="exact"/>
        <w:rPr>
          <w:rFonts w:cs="Arial"/>
          <w:i/>
        </w:rPr>
      </w:pPr>
      <w:r w:rsidRPr="00E375B6">
        <w:rPr>
          <w:rFonts w:cs="Arial"/>
          <w:i/>
        </w:rPr>
        <w:t>Type your narrative here</w:t>
      </w:r>
    </w:p>
    <w:p w14:paraId="20A48AE4" w14:textId="77777777" w:rsidR="00AB606A" w:rsidRDefault="00AB606A" w:rsidP="00594348">
      <w:pPr>
        <w:pStyle w:val="Heading2"/>
      </w:pPr>
      <w:r w:rsidRPr="009B215D">
        <w:t>Student Outcome Introductory Narrative (474 character limit)</w:t>
      </w:r>
    </w:p>
    <w:p w14:paraId="65FE4C8C" w14:textId="77777777" w:rsidR="00E375B6" w:rsidRPr="00E375B6" w:rsidRDefault="00E375B6" w:rsidP="00E375B6">
      <w:pPr>
        <w:tabs>
          <w:tab w:val="left" w:leader="dot" w:pos="3600"/>
        </w:tabs>
        <w:spacing w:after="240" w:line="300" w:lineRule="exact"/>
        <w:rPr>
          <w:rFonts w:cs="Arial"/>
          <w:i/>
        </w:rPr>
      </w:pPr>
      <w:r w:rsidRPr="00E375B6">
        <w:rPr>
          <w:rFonts w:cs="Arial"/>
          <w:i/>
        </w:rPr>
        <w:t>Type your narrative here</w:t>
      </w:r>
    </w:p>
    <w:p w14:paraId="035608CB" w14:textId="77777777" w:rsidR="00AB606A" w:rsidRDefault="00AB606A" w:rsidP="00594348">
      <w:pPr>
        <w:pStyle w:val="Heading2"/>
      </w:pPr>
      <w:r w:rsidRPr="009B215D">
        <w:t>Career Readiness Narrative (832 character limit)</w:t>
      </w:r>
    </w:p>
    <w:p w14:paraId="67CB8E71" w14:textId="77777777" w:rsidR="00E375B6" w:rsidRPr="00E375B6" w:rsidRDefault="00E375B6" w:rsidP="00E375B6">
      <w:pPr>
        <w:tabs>
          <w:tab w:val="left" w:leader="dot" w:pos="3600"/>
        </w:tabs>
        <w:spacing w:after="240" w:line="300" w:lineRule="exact"/>
        <w:rPr>
          <w:rFonts w:cs="Arial"/>
          <w:i/>
        </w:rPr>
      </w:pPr>
      <w:r w:rsidRPr="00E375B6">
        <w:rPr>
          <w:rFonts w:cs="Arial"/>
          <w:i/>
        </w:rPr>
        <w:t>Type your narrative here</w:t>
      </w:r>
    </w:p>
    <w:p w14:paraId="7B0A44A9" w14:textId="77777777" w:rsidR="00AB606A" w:rsidRDefault="00AB606A" w:rsidP="00594348">
      <w:pPr>
        <w:pStyle w:val="Heading2"/>
      </w:pPr>
      <w:r w:rsidRPr="009B215D">
        <w:t>College Readiness Narrative (832 character limit)</w:t>
      </w:r>
    </w:p>
    <w:p w14:paraId="0724815C" w14:textId="77777777" w:rsidR="00E375B6" w:rsidRPr="00E375B6" w:rsidRDefault="00E375B6" w:rsidP="00E375B6">
      <w:pPr>
        <w:tabs>
          <w:tab w:val="left" w:leader="dot" w:pos="3600"/>
        </w:tabs>
        <w:spacing w:after="240" w:line="300" w:lineRule="exact"/>
        <w:rPr>
          <w:rFonts w:cs="Arial"/>
          <w:i/>
        </w:rPr>
      </w:pPr>
      <w:r w:rsidRPr="00E375B6">
        <w:rPr>
          <w:rFonts w:cs="Arial"/>
          <w:i/>
        </w:rPr>
        <w:t>Type your narrative here</w:t>
      </w:r>
    </w:p>
    <w:p w14:paraId="121B7C20" w14:textId="77777777" w:rsidR="00AB606A" w:rsidRDefault="00AB606A" w:rsidP="00594348">
      <w:pPr>
        <w:pStyle w:val="Heading2"/>
      </w:pPr>
      <w:r w:rsidRPr="009B215D">
        <w:t>21</w:t>
      </w:r>
      <w:r w:rsidRPr="009B215D">
        <w:rPr>
          <w:vertAlign w:val="superscript"/>
        </w:rPr>
        <w:t>st</w:t>
      </w:r>
      <w:r w:rsidRPr="009B215D">
        <w:t xml:space="preserve"> Century Skills Narrative (832 character limit)</w:t>
      </w:r>
    </w:p>
    <w:p w14:paraId="1E836703" w14:textId="77777777" w:rsidR="00E375B6" w:rsidRPr="00E375B6" w:rsidRDefault="00E375B6" w:rsidP="00E375B6">
      <w:pPr>
        <w:tabs>
          <w:tab w:val="left" w:leader="dot" w:pos="3600"/>
        </w:tabs>
        <w:spacing w:after="240" w:line="300" w:lineRule="exact"/>
        <w:rPr>
          <w:rFonts w:cs="Arial"/>
          <w:i/>
        </w:rPr>
      </w:pPr>
      <w:r w:rsidRPr="00E375B6">
        <w:rPr>
          <w:rFonts w:cs="Arial"/>
          <w:i/>
        </w:rPr>
        <w:t>Type your narrative here</w:t>
      </w:r>
    </w:p>
    <w:p w14:paraId="0FCAD198" w14:textId="77777777" w:rsidR="00AB606A" w:rsidRDefault="00AB606A" w:rsidP="00594348">
      <w:pPr>
        <w:pStyle w:val="Heading2"/>
      </w:pPr>
      <w:r w:rsidRPr="009B215D">
        <w:t>Programs and Partnerships Narrative (729 character limit)</w:t>
      </w:r>
    </w:p>
    <w:p w14:paraId="3213A798" w14:textId="77777777" w:rsidR="00E375B6" w:rsidRPr="00E375B6" w:rsidRDefault="00E375B6" w:rsidP="00E375B6">
      <w:pPr>
        <w:tabs>
          <w:tab w:val="left" w:leader="dot" w:pos="3600"/>
        </w:tabs>
        <w:spacing w:after="240" w:line="300" w:lineRule="exact"/>
        <w:rPr>
          <w:rFonts w:cs="Arial"/>
          <w:i/>
        </w:rPr>
      </w:pPr>
      <w:r w:rsidRPr="00E375B6">
        <w:rPr>
          <w:rFonts w:cs="Arial"/>
          <w:i/>
        </w:rPr>
        <w:t>Type your narrative here</w:t>
      </w:r>
    </w:p>
    <w:p w14:paraId="4E023A34" w14:textId="77777777" w:rsidR="00AB606A" w:rsidRDefault="00AB606A" w:rsidP="00594348">
      <w:pPr>
        <w:pStyle w:val="Heading2"/>
      </w:pPr>
      <w:r w:rsidRPr="009B215D">
        <w:t>Student Support Team Narrative (1,050 character limit)</w:t>
      </w:r>
    </w:p>
    <w:p w14:paraId="37115354" w14:textId="77777777" w:rsidR="00E375B6" w:rsidRPr="00E375B6" w:rsidRDefault="00E375B6" w:rsidP="00E375B6">
      <w:pPr>
        <w:tabs>
          <w:tab w:val="left" w:leader="dot" w:pos="3600"/>
        </w:tabs>
        <w:spacing w:after="240" w:line="300" w:lineRule="exact"/>
        <w:rPr>
          <w:rFonts w:cs="Arial"/>
          <w:i/>
        </w:rPr>
      </w:pPr>
      <w:r w:rsidRPr="00E375B6">
        <w:rPr>
          <w:rFonts w:cs="Arial"/>
          <w:i/>
        </w:rPr>
        <w:t>Type your narrative here</w:t>
      </w:r>
    </w:p>
    <w:p w14:paraId="2EFED9AC" w14:textId="77777777" w:rsidR="001E2A4F" w:rsidRDefault="001E2A4F" w:rsidP="001E2A4F"/>
    <w:sectPr w:rsidR="001E2A4F" w:rsidSect="00594348">
      <w:pgSz w:w="12240" w:h="15840"/>
      <w:pgMar w:top="1440" w:right="1440" w:bottom="144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5D927A" w14:textId="77777777" w:rsidR="0008032E" w:rsidRDefault="0008032E" w:rsidP="00BA5E16">
      <w:r>
        <w:separator/>
      </w:r>
    </w:p>
  </w:endnote>
  <w:endnote w:type="continuationSeparator" w:id="0">
    <w:p w14:paraId="2EFAAF35" w14:textId="77777777" w:rsidR="0008032E" w:rsidRDefault="0008032E" w:rsidP="00BA5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7CE0C" w14:textId="77777777" w:rsidR="0008032E" w:rsidRDefault="0008032E" w:rsidP="00BA5E16">
      <w:r>
        <w:separator/>
      </w:r>
    </w:p>
  </w:footnote>
  <w:footnote w:type="continuationSeparator" w:id="0">
    <w:p w14:paraId="5FF4A262" w14:textId="77777777" w:rsidR="0008032E" w:rsidRDefault="0008032E" w:rsidP="00BA5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D5A77"/>
    <w:multiLevelType w:val="hybridMultilevel"/>
    <w:tmpl w:val="49E087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456DD3"/>
    <w:multiLevelType w:val="hybridMultilevel"/>
    <w:tmpl w:val="160872D6"/>
    <w:lvl w:ilvl="0" w:tplc="43B04DB8">
      <w:start w:val="1"/>
      <w:numFmt w:val="decimal"/>
      <w:lvlText w:val="%1."/>
      <w:lvlJc w:val="left"/>
      <w:pPr>
        <w:ind w:left="2256" w:hanging="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547B29C4"/>
    <w:multiLevelType w:val="hybridMultilevel"/>
    <w:tmpl w:val="EC10AE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6C4551"/>
    <w:multiLevelType w:val="hybridMultilevel"/>
    <w:tmpl w:val="689C9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5E767B"/>
    <w:multiLevelType w:val="hybridMultilevel"/>
    <w:tmpl w:val="3E083B66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06A"/>
    <w:rsid w:val="0008032E"/>
    <w:rsid w:val="000C1C46"/>
    <w:rsid w:val="000C1D64"/>
    <w:rsid w:val="000D6F4E"/>
    <w:rsid w:val="0014238A"/>
    <w:rsid w:val="0014372B"/>
    <w:rsid w:val="001E2A4F"/>
    <w:rsid w:val="002B4254"/>
    <w:rsid w:val="00342C5D"/>
    <w:rsid w:val="00342EEC"/>
    <w:rsid w:val="003C6BDE"/>
    <w:rsid w:val="003D0E62"/>
    <w:rsid w:val="004415C1"/>
    <w:rsid w:val="0046797A"/>
    <w:rsid w:val="004F2E67"/>
    <w:rsid w:val="004F37B4"/>
    <w:rsid w:val="00540E22"/>
    <w:rsid w:val="00594348"/>
    <w:rsid w:val="005B0258"/>
    <w:rsid w:val="005F2DC5"/>
    <w:rsid w:val="006F7566"/>
    <w:rsid w:val="007745CE"/>
    <w:rsid w:val="00775E3F"/>
    <w:rsid w:val="007A40E4"/>
    <w:rsid w:val="00806D99"/>
    <w:rsid w:val="0088151D"/>
    <w:rsid w:val="00903613"/>
    <w:rsid w:val="00946981"/>
    <w:rsid w:val="009B215D"/>
    <w:rsid w:val="00AB606A"/>
    <w:rsid w:val="00B25B06"/>
    <w:rsid w:val="00B4433E"/>
    <w:rsid w:val="00BA5E16"/>
    <w:rsid w:val="00BF08EA"/>
    <w:rsid w:val="00C01BCD"/>
    <w:rsid w:val="00CE09D8"/>
    <w:rsid w:val="00D82095"/>
    <w:rsid w:val="00E375B6"/>
    <w:rsid w:val="00E631AA"/>
    <w:rsid w:val="00EA5260"/>
    <w:rsid w:val="00EE7B2C"/>
    <w:rsid w:val="00F102F5"/>
    <w:rsid w:val="00F23FA1"/>
    <w:rsid w:val="00F3764D"/>
    <w:rsid w:val="00F40257"/>
    <w:rsid w:val="00F40758"/>
    <w:rsid w:val="00F67F6B"/>
    <w:rsid w:val="00F9422E"/>
    <w:rsid w:val="00FE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6948BE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06A"/>
    <w:rPr>
      <w:rFonts w:ascii="Arial" w:eastAsia="Times New Roman" w:hAnsi="Arial"/>
      <w:sz w:val="24"/>
      <w:szCs w:val="22"/>
    </w:rPr>
  </w:style>
  <w:style w:type="paragraph" w:styleId="Heading1">
    <w:name w:val="heading 1"/>
    <w:aliases w:val="CCRLP H1"/>
    <w:basedOn w:val="Normal"/>
    <w:next w:val="Normal"/>
    <w:link w:val="Heading1Char"/>
    <w:autoRedefine/>
    <w:uiPriority w:val="9"/>
    <w:qFormat/>
    <w:rsid w:val="00AB606A"/>
    <w:pPr>
      <w:keepNext/>
      <w:keepLines/>
      <w:spacing w:before="120" w:after="240"/>
      <w:outlineLvl w:val="0"/>
    </w:pPr>
    <w:rPr>
      <w:rFonts w:ascii="Bookman Old Style" w:hAnsi="Bookman Old Style"/>
      <w:i/>
      <w:sz w:val="28"/>
      <w:szCs w:val="32"/>
    </w:rPr>
  </w:style>
  <w:style w:type="paragraph" w:styleId="Heading2">
    <w:name w:val="heading 2"/>
    <w:aliases w:val="CCRLP H2"/>
    <w:basedOn w:val="Normal"/>
    <w:next w:val="Normal"/>
    <w:link w:val="Heading2Char"/>
    <w:autoRedefine/>
    <w:uiPriority w:val="9"/>
    <w:unhideWhenUsed/>
    <w:qFormat/>
    <w:rsid w:val="00594348"/>
    <w:pPr>
      <w:keepNext/>
      <w:keepLines/>
      <w:spacing w:after="260"/>
      <w:outlineLvl w:val="1"/>
    </w:pPr>
    <w:rPr>
      <w:rFonts w:ascii="Verdana" w:hAnsi="Verdana"/>
      <w:b/>
      <w:noProof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E6BE5"/>
    <w:pPr>
      <w:keepNext/>
      <w:keepLines/>
      <w:spacing w:after="240"/>
      <w:outlineLvl w:val="2"/>
    </w:pPr>
    <w:rPr>
      <w:rFonts w:ascii="Verdana" w:hAnsi="Verdana"/>
      <w:b/>
      <w:szCs w:val="24"/>
    </w:rPr>
  </w:style>
  <w:style w:type="paragraph" w:styleId="Heading4">
    <w:name w:val="heading 4"/>
    <w:aliases w:val="CCRLP H4"/>
    <w:basedOn w:val="Normal"/>
    <w:next w:val="Normal"/>
    <w:link w:val="Heading4Char"/>
    <w:uiPriority w:val="9"/>
    <w:unhideWhenUsed/>
    <w:qFormat/>
    <w:rsid w:val="00FE6BE5"/>
    <w:pPr>
      <w:keepNext/>
      <w:keepLines/>
      <w:pBdr>
        <w:bottom w:val="single" w:sz="18" w:space="1" w:color="256693"/>
      </w:pBdr>
      <w:spacing w:before="40" w:after="240"/>
      <w:ind w:left="274" w:hanging="274"/>
      <w:outlineLvl w:val="3"/>
    </w:pPr>
    <w:rPr>
      <w:rFonts w:ascii="Verdana" w:hAnsi="Verdana"/>
      <w:b/>
      <w:iCs/>
      <w:color w:val="1F4E79"/>
      <w:sz w:val="34"/>
      <w:szCs w:val="24"/>
    </w:rPr>
  </w:style>
  <w:style w:type="paragraph" w:styleId="Heading5">
    <w:name w:val="heading 5"/>
    <w:aliases w:val="H 5 CCRLP"/>
    <w:basedOn w:val="Normal"/>
    <w:next w:val="Normal"/>
    <w:link w:val="Heading5Char"/>
    <w:uiPriority w:val="9"/>
    <w:unhideWhenUsed/>
    <w:qFormat/>
    <w:rsid w:val="00B25B06"/>
    <w:pPr>
      <w:keepNext/>
      <w:keepLines/>
      <w:spacing w:before="40"/>
      <w:outlineLvl w:val="4"/>
    </w:pPr>
    <w:rPr>
      <w:rFonts w:ascii="Verdana" w:hAnsi="Verdana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aliases w:val="H 5 CCRLP Char"/>
    <w:link w:val="Heading5"/>
    <w:uiPriority w:val="9"/>
    <w:rsid w:val="00B25B06"/>
    <w:rPr>
      <w:rFonts w:ascii="Verdana" w:eastAsia="Times New Roman" w:hAnsi="Verdana" w:cs="Times New Roman"/>
      <w:b/>
      <w:sz w:val="24"/>
      <w:szCs w:val="24"/>
    </w:rPr>
  </w:style>
  <w:style w:type="paragraph" w:styleId="Title">
    <w:name w:val="Title"/>
    <w:aliases w:val="CCRLP Title"/>
    <w:basedOn w:val="Normal"/>
    <w:next w:val="Normal"/>
    <w:link w:val="TitleChar"/>
    <w:uiPriority w:val="10"/>
    <w:qFormat/>
    <w:rsid w:val="00FE6BE5"/>
    <w:pPr>
      <w:pBdr>
        <w:bottom w:val="single" w:sz="18" w:space="1" w:color="256693"/>
      </w:pBdr>
      <w:spacing w:after="240"/>
      <w:ind w:left="274" w:hanging="274"/>
      <w:jc w:val="right"/>
    </w:pPr>
    <w:rPr>
      <w:rFonts w:ascii="Verdana" w:hAnsi="Verdana" w:cs="Arial"/>
      <w:color w:val="256693"/>
      <w:spacing w:val="-8"/>
      <w:sz w:val="44"/>
      <w:szCs w:val="24"/>
    </w:rPr>
  </w:style>
  <w:style w:type="character" w:customStyle="1" w:styleId="TitleChar">
    <w:name w:val="Title Char"/>
    <w:aliases w:val="CCRLP Title Char"/>
    <w:link w:val="Title"/>
    <w:uiPriority w:val="10"/>
    <w:rsid w:val="00FE6BE5"/>
    <w:rPr>
      <w:rFonts w:ascii="Verdana" w:hAnsi="Verdana" w:cs="Arial"/>
      <w:color w:val="256693"/>
      <w:spacing w:val="-8"/>
      <w:sz w:val="44"/>
      <w:szCs w:val="24"/>
    </w:rPr>
  </w:style>
  <w:style w:type="character" w:customStyle="1" w:styleId="Heading4Char">
    <w:name w:val="Heading 4 Char"/>
    <w:aliases w:val="CCRLP H4 Char"/>
    <w:link w:val="Heading4"/>
    <w:uiPriority w:val="9"/>
    <w:rsid w:val="00FE6BE5"/>
    <w:rPr>
      <w:rFonts w:ascii="Verdana" w:eastAsia="Times New Roman" w:hAnsi="Verdana" w:cs="Times New Roman"/>
      <w:b/>
      <w:iCs/>
      <w:color w:val="1F4E79"/>
      <w:sz w:val="34"/>
      <w:szCs w:val="24"/>
    </w:rPr>
  </w:style>
  <w:style w:type="character" w:customStyle="1" w:styleId="Heading1Char">
    <w:name w:val="Heading 1 Char"/>
    <w:aliases w:val="CCRLP H1 Char"/>
    <w:link w:val="Heading1"/>
    <w:uiPriority w:val="9"/>
    <w:rsid w:val="00AB606A"/>
    <w:rPr>
      <w:rFonts w:ascii="Bookman Old Style" w:eastAsia="Times New Roman" w:hAnsi="Bookman Old Style" w:cs="Times New Roman"/>
      <w:i/>
      <w:sz w:val="28"/>
      <w:szCs w:val="32"/>
    </w:rPr>
  </w:style>
  <w:style w:type="character" w:customStyle="1" w:styleId="Heading2Char">
    <w:name w:val="Heading 2 Char"/>
    <w:aliases w:val="CCRLP H2 Char"/>
    <w:link w:val="Heading2"/>
    <w:uiPriority w:val="9"/>
    <w:rsid w:val="00594348"/>
    <w:rPr>
      <w:rFonts w:ascii="Verdana" w:eastAsia="Times New Roman" w:hAnsi="Verdana"/>
      <w:b/>
      <w:noProof/>
      <w:sz w:val="26"/>
      <w:szCs w:val="26"/>
    </w:rPr>
  </w:style>
  <w:style w:type="character" w:customStyle="1" w:styleId="Heading3Char">
    <w:name w:val="Heading 3 Char"/>
    <w:link w:val="Heading3"/>
    <w:uiPriority w:val="9"/>
    <w:rsid w:val="00FE6BE5"/>
    <w:rPr>
      <w:rFonts w:ascii="Verdana" w:eastAsia="Times New Roman" w:hAnsi="Verdana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A5E1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A5E16"/>
    <w:rPr>
      <w:rFonts w:ascii="Arial" w:eastAsia="Times New Roman" w:hAnsi="Arial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BA5E1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A5E16"/>
    <w:rPr>
      <w:rFonts w:ascii="Arial" w:eastAsia="Times New Roman" w:hAnsi="Arial"/>
      <w:sz w:val="24"/>
      <w:szCs w:val="22"/>
    </w:rPr>
  </w:style>
  <w:style w:type="paragraph" w:customStyle="1" w:styleId="Default">
    <w:name w:val="Default"/>
    <w:link w:val="DefaultChar"/>
    <w:rsid w:val="00F9422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67F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7F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7F6B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F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7F6B"/>
    <w:rPr>
      <w:rFonts w:ascii="Arial" w:eastAsia="Times New Roman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F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F6B"/>
    <w:rPr>
      <w:rFonts w:ascii="Segoe UI" w:eastAsia="Times New Roman" w:hAnsi="Segoe UI" w:cs="Segoe UI"/>
      <w:sz w:val="18"/>
      <w:szCs w:val="18"/>
    </w:rPr>
  </w:style>
  <w:style w:type="character" w:customStyle="1" w:styleId="DefaultChar">
    <w:name w:val="Default Char"/>
    <w:basedOn w:val="DefaultParagraphFont"/>
    <w:link w:val="Default"/>
    <w:rsid w:val="005B0258"/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14648-3D64-4897-B7EC-3475ECCF3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2018-09-12T16:40:00Z</dcterms:created>
  <dcterms:modified xsi:type="dcterms:W3CDTF">2018-09-25T20:36:00Z</dcterms:modified>
</cp:coreProperties>
</file>